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7136">
      <w:pPr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-139065</wp:posOffset>
            </wp:positionV>
            <wp:extent cx="488950" cy="613410"/>
            <wp:effectExtent l="0" t="0" r="6350" b="0"/>
            <wp:wrapSquare wrapText="largest"/>
            <wp:docPr id="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34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F3405">
      <w:pPr>
        <w:pStyle w:val="Intestazione"/>
        <w:tabs>
          <w:tab w:val="left" w:pos="0"/>
          <w:tab w:val="center" w:pos="4819"/>
          <w:tab w:val="right" w:pos="9071"/>
        </w:tabs>
        <w:jc w:val="center"/>
        <w:rPr>
          <w:rFonts w:ascii="Arial" w:eastAsia="Times New Roman" w:hAnsi="Arial" w:cs="Times New Roman"/>
          <w:b/>
          <w:i/>
          <w:color w:val="000000"/>
          <w:sz w:val="20"/>
          <w:lang w:bidi="ar-SA"/>
        </w:rPr>
      </w:pPr>
    </w:p>
    <w:p w:rsidR="00000000" w:rsidRDefault="000F3405">
      <w:pPr>
        <w:pStyle w:val="Intestazione"/>
        <w:tabs>
          <w:tab w:val="left" w:pos="0"/>
          <w:tab w:val="center" w:pos="4819"/>
          <w:tab w:val="right" w:pos="9071"/>
        </w:tabs>
        <w:ind w:right="-2"/>
        <w:jc w:val="center"/>
        <w:rPr>
          <w:rFonts w:ascii="Arial" w:eastAsia="Times New Roman" w:hAnsi="Arial" w:cs="Times New Roman"/>
          <w:b/>
          <w:i/>
          <w:color w:val="000000"/>
          <w:sz w:val="28"/>
          <w:lang w:bidi="ar-SA"/>
        </w:rPr>
      </w:pPr>
    </w:p>
    <w:p w:rsidR="00000000" w:rsidRDefault="000F3405">
      <w:pPr>
        <w:pStyle w:val="Intestazione"/>
        <w:tabs>
          <w:tab w:val="left" w:pos="0"/>
          <w:tab w:val="center" w:pos="4819"/>
          <w:tab w:val="right" w:pos="9071"/>
        </w:tabs>
        <w:ind w:right="-2"/>
        <w:jc w:val="center"/>
        <w:rPr>
          <w:rFonts w:ascii="Arial" w:eastAsia="Times New Roman" w:hAnsi="Arial" w:cs="Times New Roman"/>
          <w:b/>
          <w:i/>
          <w:color w:val="000000"/>
          <w:sz w:val="28"/>
          <w:lang w:bidi="ar-SA"/>
        </w:rPr>
      </w:pPr>
    </w:p>
    <w:p w:rsidR="00000000" w:rsidRDefault="000F3405">
      <w:pPr>
        <w:pStyle w:val="Intestazione"/>
        <w:tabs>
          <w:tab w:val="left" w:pos="0"/>
          <w:tab w:val="center" w:pos="4819"/>
          <w:tab w:val="right" w:pos="9071"/>
        </w:tabs>
        <w:ind w:right="-2"/>
        <w:jc w:val="center"/>
      </w:pPr>
      <w:r>
        <w:rPr>
          <w:rFonts w:ascii="Arial" w:eastAsia="Times New Roman" w:hAnsi="Arial" w:cs="Times New Roman"/>
          <w:b/>
          <w:i/>
          <w:color w:val="000000"/>
          <w:sz w:val="28"/>
          <w:lang w:bidi="ar-SA"/>
        </w:rPr>
        <w:t>Città di Sala Consilina</w:t>
      </w:r>
    </w:p>
    <w:p w:rsidR="00000000" w:rsidRDefault="000F3405">
      <w:pPr>
        <w:ind w:right="-2"/>
        <w:jc w:val="center"/>
      </w:pPr>
      <w:r>
        <w:rPr>
          <w:rFonts w:ascii="Arial Rounded MT Bold" w:eastAsia="Times New Roman" w:hAnsi="Arial Rounded MT Bold" w:cs="Times New Roman"/>
          <w:b/>
          <w:i/>
          <w:color w:val="000000"/>
          <w:sz w:val="20"/>
          <w:lang w:eastAsia="en-US"/>
        </w:rPr>
        <w:t xml:space="preserve">Provincia di Salerno </w:t>
      </w:r>
    </w:p>
    <w:p w:rsidR="00000000" w:rsidRDefault="000F3405">
      <w:pPr>
        <w:jc w:val="center"/>
        <w:rPr>
          <w:rFonts w:ascii="Tahoma" w:eastAsia="Times New Roman" w:hAnsi="Tahoma" w:cs="Times New Roman"/>
          <w:b/>
          <w:color w:val="000000"/>
          <w:sz w:val="10"/>
          <w:lang w:eastAsia="en-US"/>
        </w:rPr>
      </w:pP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2252"/>
        <w:gridCol w:w="4329"/>
      </w:tblGrid>
      <w:tr w:rsidR="00000000">
        <w:trPr>
          <w:cantSplit/>
        </w:trPr>
        <w:tc>
          <w:tcPr>
            <w:tcW w:w="362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0F3405">
            <w:pPr>
              <w:pStyle w:val="Titolo5"/>
              <w:spacing w:line="300" w:lineRule="auto"/>
            </w:pPr>
            <w:r>
              <w:rPr>
                <w:i/>
                <w:sz w:val="14"/>
              </w:rPr>
              <w:t>Parte riservata all’ufficio</w:t>
            </w:r>
          </w:p>
          <w:p w:rsidR="00000000" w:rsidRDefault="000F3405">
            <w:pPr>
              <w:rPr>
                <w:rFonts w:ascii="Century Gothic" w:hAnsi="Century Gothic" w:cs="Times New Roman"/>
                <w:i/>
                <w:sz w:val="20"/>
                <w:lang w:eastAsia="en-US"/>
              </w:rPr>
            </w:pPr>
          </w:p>
          <w:p w:rsidR="00000000" w:rsidRDefault="000F3405">
            <w:pPr>
              <w:rPr>
                <w:rFonts w:ascii="Century Gothic" w:hAnsi="Century Gothic" w:cs="Times New Roman"/>
                <w:i/>
                <w:sz w:val="20"/>
                <w:lang w:eastAsia="en-US"/>
              </w:rPr>
            </w:pPr>
          </w:p>
          <w:p w:rsidR="00000000" w:rsidRDefault="000F3405">
            <w:pPr>
              <w:pStyle w:val="Titolo5"/>
              <w:spacing w:line="300" w:lineRule="auto"/>
            </w:pPr>
            <w:r>
              <w:rPr>
                <w:rFonts w:ascii="Century Gothic" w:hAnsi="Century Gothic" w:cs="Times New Roman"/>
                <w:i/>
                <w:sz w:val="18"/>
              </w:rPr>
              <w:t>Pratica ed. n°</w:t>
            </w:r>
            <w:r>
              <w:rPr>
                <w:rFonts w:ascii="Century Gothic" w:hAnsi="Century Gothic" w:cs="Times New Roman"/>
                <w:i/>
              </w:rPr>
              <w:t xml:space="preserve"> ______________________</w:t>
            </w:r>
          </w:p>
        </w:tc>
        <w:tc>
          <w:tcPr>
            <w:tcW w:w="2252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0F3405">
            <w:pPr>
              <w:pStyle w:val="Titolo5"/>
              <w:spacing w:line="300" w:lineRule="auto"/>
            </w:pPr>
            <w:r>
              <w:rPr>
                <w:i/>
                <w:sz w:val="14"/>
              </w:rPr>
              <w:t xml:space="preserve">Precedenti pratiche </w:t>
            </w:r>
          </w:p>
        </w:tc>
        <w:tc>
          <w:tcPr>
            <w:tcW w:w="432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</w:tcPr>
          <w:p w:rsidR="00000000" w:rsidRDefault="000F3405">
            <w:pPr>
              <w:pStyle w:val="Titolo5"/>
              <w:spacing w:line="300" w:lineRule="auto"/>
            </w:pPr>
            <w:r>
              <w:rPr>
                <w:i/>
                <w:sz w:val="14"/>
              </w:rPr>
              <w:t>Parte riservata al protocollo</w:t>
            </w:r>
          </w:p>
          <w:p w:rsidR="00000000" w:rsidRDefault="000F3405">
            <w:pPr>
              <w:pStyle w:val="Titolo5"/>
              <w:rPr>
                <w:rFonts w:ascii="Century Gothic" w:hAnsi="Century Gothic" w:cs="Times New Roman"/>
                <w:i/>
                <w:sz w:val="20"/>
                <w:lang w:eastAsia="en-US"/>
              </w:rPr>
            </w:pPr>
          </w:p>
          <w:p w:rsidR="00000000" w:rsidRDefault="000F3405">
            <w:pPr>
              <w:pStyle w:val="Titolo5"/>
              <w:rPr>
                <w:rFonts w:ascii="Century Gothic" w:hAnsi="Century Gothic" w:cs="Times New Roman"/>
                <w:i/>
                <w:sz w:val="20"/>
                <w:lang w:eastAsia="en-US"/>
              </w:rPr>
            </w:pPr>
          </w:p>
          <w:p w:rsidR="00000000" w:rsidRDefault="000F3405">
            <w:pPr>
              <w:pStyle w:val="Titolo5"/>
              <w:rPr>
                <w:rFonts w:ascii="Century Gothic" w:hAnsi="Century Gothic" w:cs="Times New Roman"/>
                <w:i/>
                <w:sz w:val="20"/>
                <w:lang w:eastAsia="en-US"/>
              </w:rPr>
            </w:pPr>
          </w:p>
          <w:p w:rsidR="00000000" w:rsidRDefault="000F3405">
            <w:pPr>
              <w:pStyle w:val="Titolo5"/>
              <w:rPr>
                <w:rFonts w:ascii="Century Gothic" w:hAnsi="Century Gothic" w:cs="Times New Roman"/>
                <w:i/>
                <w:sz w:val="20"/>
                <w:lang w:eastAsia="en-US"/>
              </w:rPr>
            </w:pPr>
          </w:p>
          <w:p w:rsidR="00000000" w:rsidRDefault="000F3405">
            <w:pPr>
              <w:pStyle w:val="Titolo5"/>
              <w:rPr>
                <w:rFonts w:ascii="Century Gothic" w:hAnsi="Century Gothic" w:cs="Times New Roman"/>
                <w:i/>
                <w:sz w:val="20"/>
                <w:lang w:eastAsia="en-US"/>
              </w:rPr>
            </w:pPr>
          </w:p>
        </w:tc>
      </w:tr>
    </w:tbl>
    <w:p w:rsidR="00000000" w:rsidRDefault="000F3405">
      <w:pPr>
        <w:jc w:val="center"/>
        <w:rPr>
          <w:rFonts w:ascii="Tahoma" w:eastAsia="Times New Roman" w:hAnsi="Tahoma" w:cs="Times New Roman"/>
          <w:b/>
          <w:color w:val="000000"/>
          <w:sz w:val="10"/>
          <w:lang w:eastAsia="en-US"/>
        </w:rPr>
      </w:pPr>
    </w:p>
    <w:p w:rsidR="00000000" w:rsidRDefault="000F3405">
      <w:pPr>
        <w:jc w:val="center"/>
        <w:rPr>
          <w:rFonts w:ascii="Arial" w:eastAsia="Times New Roman" w:hAnsi="Arial" w:cs="Times New Roman"/>
          <w:b/>
          <w:color w:val="000000"/>
          <w:sz w:val="32"/>
          <w:lang w:eastAsia="en-US"/>
        </w:rPr>
      </w:pPr>
    </w:p>
    <w:p w:rsidR="00000000" w:rsidRDefault="000F340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  <w:r>
        <w:rPr>
          <w:rFonts w:ascii="Arial" w:eastAsia="Times New Roman" w:hAnsi="Arial" w:cs="Times New Roman"/>
          <w:b/>
          <w:color w:val="000000"/>
          <w:sz w:val="28"/>
          <w:lang w:eastAsia="en-US"/>
        </w:rPr>
        <w:t>COMUNICAZIONE DI MANUTENZIONE ORDINARIA RELATIVA AD INTERVENTI DI INSTALLAZIO</w:t>
      </w:r>
      <w:r>
        <w:rPr>
          <w:rFonts w:ascii="Arial" w:eastAsia="Times New Roman" w:hAnsi="Arial" w:cs="Times New Roman"/>
          <w:b/>
          <w:color w:val="000000"/>
          <w:sz w:val="28"/>
          <w:lang w:eastAsia="en-US"/>
        </w:rPr>
        <w:t>NE DI PANNELLI SOLARI A FILO COPERTURA</w:t>
      </w:r>
    </w:p>
    <w:p w:rsidR="00000000" w:rsidRDefault="000F340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  <w:r>
        <w:rPr>
          <w:rFonts w:ascii="Arial" w:eastAsia="Times New Roman" w:hAnsi="Arial" w:cs="Times New Roman"/>
          <w:color w:val="000000"/>
          <w:sz w:val="18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18"/>
          <w:lang w:eastAsia="en-US"/>
        </w:rPr>
        <w:t>(art. 11 comma 3 del D.Lgs. 115/2008  -  art. 6 del D.P.R. 06-06-2001, n. 380)</w:t>
      </w:r>
    </w:p>
    <w:p w:rsidR="00000000" w:rsidRDefault="000F3405">
      <w:pPr>
        <w:jc w:val="center"/>
        <w:rPr>
          <w:rFonts w:ascii="Arial" w:eastAsia="Times New Roman" w:hAnsi="Arial" w:cs="Times New Roman"/>
          <w:color w:val="000000"/>
          <w:sz w:val="18"/>
          <w:lang w:eastAsia="en-US"/>
        </w:rPr>
      </w:pPr>
    </w:p>
    <w:p w:rsidR="00000000" w:rsidRDefault="000F3405">
      <w:pPr>
        <w:jc w:val="center"/>
        <w:rPr>
          <w:rFonts w:ascii="Tahoma" w:eastAsia="Times New Roman" w:hAnsi="Tahoma" w:cs="Times New Roman"/>
          <w:color w:val="000000"/>
          <w:sz w:val="20"/>
          <w:lang w:eastAsia="en-US"/>
        </w:rPr>
      </w:pPr>
    </w:p>
    <w:p w:rsidR="00000000" w:rsidRDefault="000F3405">
      <w:pPr>
        <w:jc w:val="right"/>
      </w:pPr>
      <w:r>
        <w:rPr>
          <w:rFonts w:ascii="Tahoma" w:eastAsia="Times New Roman" w:hAnsi="Tahoma" w:cs="Times New Roman"/>
          <w:b/>
          <w:color w:val="000000"/>
          <w:sz w:val="22"/>
          <w:lang w:eastAsia="en-US"/>
        </w:rPr>
        <w:t>Al Responsabile dell’Ufficio Tecnico</w:t>
      </w:r>
    </w:p>
    <w:p w:rsidR="00000000" w:rsidRDefault="000F3405">
      <w:pPr>
        <w:jc w:val="right"/>
      </w:pPr>
      <w:r>
        <w:rPr>
          <w:rFonts w:ascii="Tahoma" w:eastAsia="Times New Roman" w:hAnsi="Tahoma" w:cs="Times New Roman"/>
          <w:b/>
          <w:color w:val="000000"/>
          <w:sz w:val="22"/>
          <w:lang w:eastAsia="en-US"/>
        </w:rPr>
        <w:t xml:space="preserve"> </w:t>
      </w:r>
      <w:r>
        <w:rPr>
          <w:rFonts w:ascii="Tahoma" w:eastAsia="Times New Roman" w:hAnsi="Tahoma" w:cs="Times New Roman"/>
          <w:b/>
          <w:color w:val="000000"/>
          <w:sz w:val="22"/>
          <w:lang w:eastAsia="en-US"/>
        </w:rPr>
        <w:t>del Comune di SALA CONSILINA</w:t>
      </w:r>
    </w:p>
    <w:p w:rsidR="00000000" w:rsidRDefault="000F3405">
      <w:pPr>
        <w:jc w:val="right"/>
      </w:pPr>
      <w:r>
        <w:rPr>
          <w:rFonts w:ascii="Tahoma" w:eastAsia="Times New Roman" w:hAnsi="Tahoma" w:cs="Times New Roman"/>
          <w:b/>
          <w:color w:val="000000"/>
          <w:sz w:val="18"/>
          <w:lang w:eastAsia="en-US"/>
        </w:rPr>
        <w:t>Servizio Urbanistica</w:t>
      </w:r>
    </w:p>
    <w:p w:rsidR="00000000" w:rsidRDefault="000F3405">
      <w:pPr>
        <w:spacing w:before="120" w:after="120"/>
        <w:jc w:val="both"/>
      </w:pPr>
      <w:r>
        <w:rPr>
          <w:rFonts w:ascii="Arial" w:eastAsia="Times New Roman" w:hAnsi="Arial" w:cs="Times New Roman"/>
          <w:b/>
          <w:color w:val="000000"/>
          <w:sz w:val="20"/>
          <w:lang w:eastAsia="en-US"/>
        </w:rPr>
        <w:t>Il/I Sottoscritto/i:</w:t>
      </w: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1"/>
        <w:gridCol w:w="1006"/>
        <w:gridCol w:w="469"/>
        <w:gridCol w:w="785"/>
        <w:gridCol w:w="651"/>
        <w:gridCol w:w="314"/>
        <w:gridCol w:w="652"/>
        <w:gridCol w:w="458"/>
        <w:gridCol w:w="652"/>
        <w:gridCol w:w="884"/>
        <w:gridCol w:w="774"/>
        <w:gridCol w:w="1139"/>
      </w:tblGrid>
      <w:tr w:rsidR="00000000">
        <w:trPr>
          <w:cantSplit/>
          <w:trHeight w:hRule="exact" w:val="305"/>
        </w:trPr>
        <w:tc>
          <w:tcPr>
            <w:tcW w:w="12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0F3405">
            <w:pPr>
              <w:spacing w:before="120"/>
              <w:jc w:val="both"/>
            </w:pPr>
            <w:r>
              <w:rPr>
                <w:rFonts w:ascii="Arial" w:hAnsi="Arial" w:cs="Times New Roman"/>
                <w:sz w:val="14"/>
              </w:rPr>
              <w:t>DENUNCIANTE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6"/>
              </w:rPr>
              <w:t>Nominativo</w:t>
            </w:r>
          </w:p>
        </w:tc>
        <w:tc>
          <w:tcPr>
            <w:tcW w:w="2260" w:type="dxa"/>
            <w:gridSpan w:val="3"/>
            <w:tcBorders>
              <w:top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</w:rPr>
            </w:pPr>
          </w:p>
        </w:tc>
        <w:tc>
          <w:tcPr>
            <w:tcW w:w="651" w:type="dxa"/>
            <w:tcBorders>
              <w:top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r>
              <w:rPr>
                <w:rFonts w:ascii="Arial" w:hAnsi="Arial" w:cs="Times New Roman"/>
                <w:sz w:val="16"/>
              </w:rPr>
              <w:t>Na</w:t>
            </w:r>
            <w:r>
              <w:rPr>
                <w:rFonts w:ascii="Arial" w:hAnsi="Arial" w:cs="Times New Roman"/>
                <w:sz w:val="16"/>
              </w:rPr>
              <w:t xml:space="preserve">to a </w:t>
            </w:r>
          </w:p>
        </w:tc>
        <w:tc>
          <w:tcPr>
            <w:tcW w:w="1424" w:type="dxa"/>
            <w:gridSpan w:val="3"/>
            <w:tcBorders>
              <w:top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r>
              <w:rPr>
                <w:rFonts w:ascii="Arial" w:hAnsi="Arial" w:cs="Times New Roman"/>
                <w:sz w:val="16"/>
              </w:rPr>
              <w:t xml:space="preserve">Il  </w:t>
            </w:r>
          </w:p>
        </w:tc>
        <w:tc>
          <w:tcPr>
            <w:tcW w:w="2797" w:type="dxa"/>
            <w:gridSpan w:val="3"/>
            <w:tcBorders>
              <w:top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  <w:sz w:val="16"/>
              </w:rPr>
            </w:pPr>
          </w:p>
        </w:tc>
      </w:tr>
      <w:tr w:rsidR="00000000">
        <w:trPr>
          <w:cantSplit/>
          <w:trHeight w:hRule="exact" w:val="398"/>
        </w:trPr>
        <w:tc>
          <w:tcPr>
            <w:tcW w:w="1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0F3405"/>
        </w:tc>
        <w:tc>
          <w:tcPr>
            <w:tcW w:w="1211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6"/>
            </w:pPr>
            <w:r>
              <w:rPr>
                <w:rFonts w:ascii="Arial" w:hAnsi="Arial" w:cs="Times New Roman"/>
                <w:sz w:val="16"/>
              </w:rPr>
              <w:t>Residente in</w:t>
            </w:r>
          </w:p>
        </w:tc>
        <w:tc>
          <w:tcPr>
            <w:tcW w:w="2260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651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6"/>
              </w:rPr>
              <w:t xml:space="preserve">Prov.  </w:t>
            </w:r>
          </w:p>
        </w:tc>
        <w:tc>
          <w:tcPr>
            <w:tcW w:w="1424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  <w:sz w:val="16"/>
                <w:lang w:val="en-GB"/>
              </w:rPr>
            </w:pPr>
          </w:p>
        </w:tc>
        <w:tc>
          <w:tcPr>
            <w:tcW w:w="652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r>
              <w:rPr>
                <w:rFonts w:ascii="Arial" w:hAnsi="Arial" w:cs="Times New Roman"/>
                <w:sz w:val="16"/>
                <w:lang w:val="en-GB"/>
              </w:rPr>
              <w:t xml:space="preserve">C.A.P.  </w:t>
            </w:r>
          </w:p>
        </w:tc>
        <w:tc>
          <w:tcPr>
            <w:tcW w:w="2797" w:type="dxa"/>
            <w:gridSpan w:val="3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</w:rPr>
            </w:pPr>
          </w:p>
        </w:tc>
      </w:tr>
      <w:tr w:rsidR="00000000">
        <w:trPr>
          <w:cantSplit/>
          <w:trHeight w:hRule="exact" w:val="492"/>
        </w:trPr>
        <w:tc>
          <w:tcPr>
            <w:tcW w:w="1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0F3405"/>
        </w:tc>
        <w:tc>
          <w:tcPr>
            <w:tcW w:w="1211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6"/>
              </w:rPr>
              <w:t xml:space="preserve">Via/Piazza  </w:t>
            </w:r>
          </w:p>
        </w:tc>
        <w:tc>
          <w:tcPr>
            <w:tcW w:w="4987" w:type="dxa"/>
            <w:gridSpan w:val="8"/>
            <w:tcBorders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884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6"/>
              </w:rPr>
              <w:t>N°</w:t>
            </w:r>
          </w:p>
        </w:tc>
        <w:tc>
          <w:tcPr>
            <w:tcW w:w="1913" w:type="dxa"/>
            <w:gridSpan w:val="2"/>
            <w:tcBorders>
              <w:top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</w:rPr>
            </w:pPr>
          </w:p>
        </w:tc>
      </w:tr>
      <w:tr w:rsidR="00000000">
        <w:trPr>
          <w:cantSplit/>
          <w:trHeight w:hRule="exact" w:val="295"/>
        </w:trPr>
        <w:tc>
          <w:tcPr>
            <w:tcW w:w="1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0F3405"/>
        </w:tc>
        <w:tc>
          <w:tcPr>
            <w:tcW w:w="1211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6"/>
              </w:rPr>
              <w:t xml:space="preserve">Telefono  </w:t>
            </w:r>
          </w:p>
        </w:tc>
        <w:tc>
          <w:tcPr>
            <w:tcW w:w="100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469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4"/>
              </w:rPr>
              <w:t>Cell.</w:t>
            </w:r>
          </w:p>
        </w:tc>
        <w:tc>
          <w:tcPr>
            <w:tcW w:w="1750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652" w:type="dxa"/>
            <w:tcBorders>
              <w:top w:val="single" w:sz="8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6"/>
              </w:rPr>
              <w:t xml:space="preserve">e-mail:  </w:t>
            </w:r>
          </w:p>
        </w:tc>
        <w:tc>
          <w:tcPr>
            <w:tcW w:w="2768" w:type="dxa"/>
            <w:gridSpan w:val="4"/>
            <w:tcBorders>
              <w:bottom w:val="single" w:sz="8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0F3405">
            <w:pPr>
              <w:rPr>
                <w:rFonts w:ascii="Arial" w:hAnsi="Arial" w:cs="Times New Roman"/>
              </w:rPr>
            </w:pPr>
          </w:p>
        </w:tc>
      </w:tr>
      <w:tr w:rsidR="00000000">
        <w:trPr>
          <w:cantSplit/>
        </w:trPr>
        <w:tc>
          <w:tcPr>
            <w:tcW w:w="12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0F3405"/>
        </w:tc>
        <w:tc>
          <w:tcPr>
            <w:tcW w:w="1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ind w:left="7"/>
            </w:pPr>
            <w:r>
              <w:rPr>
                <w:rFonts w:ascii="Arial" w:hAnsi="Arial" w:cs="Times New Roman"/>
                <w:sz w:val="16"/>
              </w:rPr>
              <w:t>C.F./P. IVA</w:t>
            </w:r>
          </w:p>
        </w:tc>
        <w:tc>
          <w:tcPr>
            <w:tcW w:w="7784" w:type="dxa"/>
            <w:gridSpan w:val="11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00000" w:rsidRDefault="000F3405">
            <w:pPr>
              <w:rPr>
                <w:rFonts w:ascii="Arial" w:hAnsi="Arial" w:cs="Times New Roman"/>
              </w:rPr>
            </w:pPr>
          </w:p>
        </w:tc>
      </w:tr>
    </w:tbl>
    <w:p w:rsidR="00000000" w:rsidRDefault="000F3405">
      <w:pPr>
        <w:spacing w:before="120" w:after="120"/>
        <w:jc w:val="both"/>
      </w:pPr>
      <w:r>
        <w:rPr>
          <w:rFonts w:ascii="Arial" w:eastAsia="Times New Roman" w:hAnsi="Arial" w:cs="Times New Roman"/>
          <w:b/>
          <w:color w:val="000000"/>
          <w:sz w:val="20"/>
          <w:lang w:eastAsia="en-US"/>
        </w:rPr>
        <w:t>In qualità di:</w:t>
      </w:r>
      <w:r>
        <w:rPr>
          <w:rFonts w:ascii="Times New Roman" w:eastAsia="Times New Roman" w:hAnsi="Times New Roman" w:cs="Liberation Serif"/>
          <w:i/>
          <w:color w:val="000000"/>
          <w:sz w:val="16"/>
          <w:lang w:eastAsia="en-US"/>
        </w:rPr>
        <w:t xml:space="preserve"> (Specificare il titolo abilitante .)</w:t>
      </w:r>
      <w:r>
        <w:rPr>
          <w:rFonts w:ascii="Times New Roman" w:eastAsia="Times New Roman" w:hAnsi="Times New Roman" w:cs="Liberation Serif"/>
          <w:color w:val="000000"/>
          <w:sz w:val="20"/>
          <w:lang w:eastAsia="en-US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000000">
        <w:trPr>
          <w:trHeight w:val="372"/>
        </w:trPr>
        <w:tc>
          <w:tcPr>
            <w:tcW w:w="102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0F3405">
            <w:r>
              <w:rPr>
                <w:rFonts w:ascii="Arial" w:hAnsi="Arial" w:cs="Times New Roman"/>
              </w:rPr>
              <w:t xml:space="preserve"> </w:t>
            </w:r>
            <w:r>
              <w:rPr>
                <w:rFonts w:ascii="Wingdings" w:hAnsi="Wingdings" w:cs="Times New Roman"/>
                <w:b/>
                <w:lang w:eastAsia="it-IT"/>
              </w:rPr>
              <w:t></w:t>
            </w:r>
            <w:r>
              <w:rPr>
                <w:rFonts w:ascii="Wingdings" w:hAnsi="Wingdings" w:cs="Times New Roman"/>
                <w:b/>
                <w:lang w:eastAsia="it-IT"/>
              </w:rPr>
              <w:t></w:t>
            </w:r>
            <w:r>
              <w:rPr>
                <w:rFonts w:ascii="Arial" w:hAnsi="Arial" w:cs="Times New Roman"/>
                <w:sz w:val="14"/>
              </w:rPr>
              <w:t xml:space="preserve">PROPRIETARIO  </w:t>
            </w:r>
            <w:r>
              <w:rPr>
                <w:rFonts w:ascii="Arial" w:hAnsi="Arial" w:cs="Times New Roman"/>
                <w:sz w:val="16"/>
              </w:rPr>
              <w:t xml:space="preserve">    </w:t>
            </w:r>
            <w:r>
              <w:rPr>
                <w:rFonts w:ascii="Arial" w:hAnsi="Arial" w:cs="Times New Roman"/>
              </w:rPr>
              <w:t xml:space="preserve"> </w:t>
            </w:r>
            <w:r>
              <w:rPr>
                <w:rFonts w:ascii="Wingdings" w:hAnsi="Wingdings" w:cs="Times New Roman"/>
                <w:b/>
                <w:lang w:eastAsia="it-IT"/>
              </w:rPr>
              <w:t></w:t>
            </w:r>
            <w:r>
              <w:rPr>
                <w:rFonts w:ascii="Wingdings" w:hAnsi="Wingdings" w:cs="Times New Roman"/>
                <w:b/>
                <w:lang w:eastAsia="it-IT"/>
              </w:rPr>
              <w:t></w:t>
            </w:r>
            <w:r>
              <w:rPr>
                <w:rFonts w:ascii="Arial" w:hAnsi="Arial" w:cs="Times New Roman"/>
                <w:sz w:val="14"/>
              </w:rPr>
              <w:t>RAPPRESENTANTE  LEGALE  PERS. GIURIDICA PROPRIETARIA</w:t>
            </w:r>
            <w:r>
              <w:rPr>
                <w:rFonts w:ascii="Arial" w:hAnsi="Arial" w:cs="Times New Roman"/>
                <w:sz w:val="16"/>
              </w:rPr>
              <w:t xml:space="preserve">          </w:t>
            </w:r>
            <w:r>
              <w:rPr>
                <w:rFonts w:ascii="Arial" w:hAnsi="Arial" w:cs="Times New Roman"/>
                <w:sz w:val="16"/>
              </w:rPr>
              <w:t xml:space="preserve"> </w:t>
            </w:r>
            <w:r>
              <w:rPr>
                <w:rFonts w:ascii="Wingdings" w:hAnsi="Wingdings" w:cs="Times New Roman"/>
                <w:b/>
                <w:sz w:val="16"/>
                <w:lang w:eastAsia="it-IT"/>
              </w:rPr>
              <w:t></w:t>
            </w:r>
            <w:r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  <w:sz w:val="14"/>
              </w:rPr>
              <w:t>LOCATARIO</w:t>
            </w:r>
            <w:r>
              <w:rPr>
                <w:rFonts w:ascii="Arial" w:hAnsi="Arial" w:cs="Times New Roman"/>
                <w:sz w:val="16"/>
              </w:rPr>
              <w:t xml:space="preserve">       </w:t>
            </w:r>
            <w:r>
              <w:rPr>
                <w:rFonts w:ascii="Wingdings" w:hAnsi="Wingdings" w:cs="Times New Roman"/>
                <w:b/>
                <w:sz w:val="16"/>
                <w:lang w:eastAsia="it-IT"/>
              </w:rPr>
              <w:t></w:t>
            </w:r>
            <w:r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  <w:sz w:val="14"/>
              </w:rPr>
              <w:t>USUFRUTTUARIO</w:t>
            </w:r>
          </w:p>
        </w:tc>
      </w:tr>
      <w:tr w:rsidR="00000000">
        <w:trPr>
          <w:trHeight w:val="373"/>
        </w:trPr>
        <w:tc>
          <w:tcPr>
            <w:tcW w:w="10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0000" w:rsidRDefault="000F3405">
            <w:r>
              <w:rPr>
                <w:rFonts w:ascii="Arial" w:hAnsi="Arial" w:cs="Times New Roman"/>
              </w:rPr>
              <w:t xml:space="preserve"> </w:t>
            </w:r>
            <w:r>
              <w:rPr>
                <w:rFonts w:ascii="Wingdings" w:hAnsi="Wingdings" w:cs="Times New Roman"/>
                <w:b/>
                <w:lang w:eastAsia="it-IT"/>
              </w:rPr>
              <w:t></w:t>
            </w:r>
            <w:r>
              <w:rPr>
                <w:rFonts w:ascii="Wingdings" w:hAnsi="Wingdings" w:cs="Times New Roman"/>
                <w:b/>
                <w:lang w:eastAsia="it-IT"/>
              </w:rPr>
              <w:t></w:t>
            </w:r>
            <w:r>
              <w:rPr>
                <w:rFonts w:ascii="Arial" w:hAnsi="Arial" w:cs="Times New Roman"/>
                <w:sz w:val="14"/>
              </w:rPr>
              <w:t>ALTRO (SPECIFICARE)</w:t>
            </w:r>
            <w:r>
              <w:rPr>
                <w:rFonts w:ascii="Arial" w:hAnsi="Arial" w:cs="Times New Roman"/>
                <w:sz w:val="16"/>
              </w:rPr>
              <w:t xml:space="preserve">   __________________________________</w:t>
            </w:r>
          </w:p>
        </w:tc>
      </w:tr>
    </w:tbl>
    <w:p w:rsidR="00000000" w:rsidRDefault="000F3405">
      <w:pPr>
        <w:jc w:val="center"/>
      </w:pPr>
      <w:r>
        <w:rPr>
          <w:rFonts w:ascii="Arial" w:eastAsia="Times New Roman" w:hAnsi="Arial" w:cs="Times New Roman"/>
          <w:b/>
          <w:color w:val="000000"/>
          <w:sz w:val="20"/>
          <w:lang w:eastAsia="en-US"/>
        </w:rPr>
        <w:t>DELL’IMMOBILE SITO IN SALA CONSILINA</w:t>
      </w: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1302"/>
        <w:gridCol w:w="2842"/>
        <w:gridCol w:w="2147"/>
      </w:tblGrid>
      <w:tr w:rsidR="00000000">
        <w:trPr>
          <w:trHeight w:val="397"/>
        </w:trPr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</w:pPr>
            <w:r>
              <w:rPr>
                <w:vertAlign w:val="superscript"/>
              </w:rPr>
              <w:lastRenderedPageBreak/>
              <w:t>Via _______________________________</w:t>
            </w:r>
          </w:p>
        </w:tc>
        <w:tc>
          <w:tcPr>
            <w:tcW w:w="13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  <w:rPr>
                <w:rFonts w:cs="Times New Roman"/>
                <w:vertAlign w:val="superscript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</w:pPr>
            <w:r>
              <w:rPr>
                <w:vertAlign w:val="superscript"/>
              </w:rPr>
              <w:t>n.c.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</w:pPr>
            <w:r>
              <w:rPr>
                <w:vertAlign w:val="superscript"/>
              </w:rPr>
              <w:t>piano</w:t>
            </w:r>
          </w:p>
        </w:tc>
      </w:tr>
      <w:tr w:rsidR="00000000">
        <w:trPr>
          <w:trHeight w:val="397"/>
        </w:trPr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  <w:rPr>
                <w:rFonts w:cs="Times New Roman"/>
                <w:sz w:val="12"/>
              </w:rPr>
            </w:pPr>
          </w:p>
          <w:p w:rsidR="00000000" w:rsidRDefault="000F3405">
            <w:pPr>
              <w:pStyle w:val="Titolo"/>
            </w:pPr>
            <w:r>
              <w:rPr>
                <w:sz w:val="20"/>
              </w:rPr>
              <w:t xml:space="preserve">Distinto al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Nuovo Catasto Fabbricati </w:t>
            </w:r>
            <w:r>
              <w:t xml:space="preserve">  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</w:pPr>
            <w:r>
              <w:rPr>
                <w:vertAlign w:val="superscript"/>
              </w:rPr>
              <w:t>Foglio</w:t>
            </w:r>
          </w:p>
          <w:p w:rsidR="00000000" w:rsidRDefault="000F3405">
            <w:pPr>
              <w:pStyle w:val="Titolo"/>
              <w:spacing w:line="360" w:lineRule="auto"/>
            </w:pPr>
            <w:r>
              <w:rPr>
                <w:sz w:val="16"/>
              </w:rPr>
              <w:t>__________</w:t>
            </w:r>
          </w:p>
          <w:p w:rsidR="00000000" w:rsidRDefault="000F3405">
            <w:pPr>
              <w:pStyle w:val="Titolo"/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</w:pPr>
            <w:r>
              <w:rPr>
                <w:vertAlign w:val="superscript"/>
              </w:rPr>
              <w:t>Mappale</w:t>
            </w:r>
          </w:p>
          <w:p w:rsidR="00000000" w:rsidRDefault="000F3405">
            <w:pPr>
              <w:pStyle w:val="Titolo"/>
              <w:spacing w:line="360" w:lineRule="auto"/>
            </w:pPr>
            <w:r>
              <w:rPr>
                <w:sz w:val="16"/>
              </w:rPr>
              <w:t>_</w:t>
            </w:r>
            <w:r>
              <w:rPr>
                <w:sz w:val="16"/>
              </w:rPr>
              <w:t>___________</w:t>
            </w:r>
          </w:p>
          <w:p w:rsidR="00000000" w:rsidRDefault="000F3405">
            <w:pPr>
              <w:pStyle w:val="Titolo"/>
              <w:spacing w:line="360" w:lineRule="auto"/>
              <w:rPr>
                <w:sz w:val="12"/>
                <w:szCs w:val="12"/>
              </w:rPr>
            </w:pPr>
          </w:p>
          <w:p w:rsidR="00000000" w:rsidRDefault="000F3405">
            <w:pPr>
              <w:pStyle w:val="Titolo"/>
              <w:spacing w:line="360" w:lineRule="auto"/>
              <w:rPr>
                <w:sz w:val="16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0F3405">
            <w:pPr>
              <w:pStyle w:val="Titolo"/>
            </w:pPr>
            <w:r>
              <w:rPr>
                <w:vertAlign w:val="superscript"/>
              </w:rPr>
              <w:t>Subalterno</w:t>
            </w:r>
          </w:p>
          <w:p w:rsidR="00000000" w:rsidRDefault="000F3405">
            <w:pPr>
              <w:pStyle w:val="Titolo"/>
              <w:spacing w:line="360" w:lineRule="auto"/>
            </w:pPr>
            <w:r>
              <w:rPr>
                <w:sz w:val="16"/>
              </w:rPr>
              <w:t>______________</w:t>
            </w:r>
            <w:r>
              <w:t xml:space="preserve"> </w:t>
            </w:r>
          </w:p>
        </w:tc>
      </w:tr>
    </w:tbl>
    <w:p w:rsidR="00000000" w:rsidRDefault="000F3405">
      <w:pPr>
        <w:jc w:val="center"/>
        <w:rPr>
          <w:rFonts w:ascii="Arial" w:eastAsia="Times New Roman" w:hAnsi="Arial" w:cs="Times New Roman"/>
          <w:b/>
          <w:color w:val="000000"/>
          <w:sz w:val="28"/>
          <w:lang w:eastAsia="en-US"/>
        </w:rPr>
      </w:pPr>
    </w:p>
    <w:p w:rsidR="00000000" w:rsidRDefault="000F3405">
      <w:pPr>
        <w:jc w:val="center"/>
      </w:pPr>
      <w:r>
        <w:rPr>
          <w:rFonts w:ascii="Arial" w:eastAsia="Times New Roman" w:hAnsi="Arial" w:cs="Times New Roman"/>
          <w:b/>
          <w:color w:val="000000"/>
          <w:sz w:val="28"/>
          <w:lang w:eastAsia="en-US"/>
        </w:rPr>
        <w:t>COMUNICA</w:t>
      </w:r>
    </w:p>
    <w:p w:rsidR="00000000" w:rsidRDefault="000F3405">
      <w:pPr>
        <w:spacing w:line="360" w:lineRule="auto"/>
        <w:jc w:val="both"/>
      </w:pPr>
      <w:r>
        <w:rPr>
          <w:rFonts w:ascii="Arial" w:eastAsia="Times New Roman" w:hAnsi="Arial" w:cs="Times New Roman"/>
          <w:color w:val="000000"/>
          <w:sz w:val="20"/>
          <w:lang w:eastAsia="en-US"/>
        </w:rPr>
        <w:t>che provvederà all’</w:t>
      </w:r>
      <w:r>
        <w:rPr>
          <w:rFonts w:ascii="Arial" w:eastAsia="Times New Roman" w:hAnsi="Arial" w:cs="Times New Roman"/>
          <w:b/>
          <w:color w:val="000000"/>
          <w:sz w:val="20"/>
          <w:u w:val="single"/>
          <w:lang w:eastAsia="en-US"/>
        </w:rPr>
        <w:t xml:space="preserve">installazione di pannelli solari  sul tetto </w:t>
      </w:r>
      <w:r>
        <w:rPr>
          <w:rFonts w:ascii="Arial" w:eastAsia="Times New Roman" w:hAnsi="Arial" w:cs="Times New Roman"/>
          <w:b/>
          <w:color w:val="000000"/>
          <w:sz w:val="20"/>
          <w:lang w:eastAsia="en-US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>dell’immobile citato in premessa, ai sensi dell’art. 11 comma 3 del D.lgs n. 115 del 30-05-2008 e dell’art. 6  del D.P.R. 06-06-2001, n. 380</w:t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 xml:space="preserve"> .</w:t>
      </w:r>
    </w:p>
    <w:p w:rsidR="00000000" w:rsidRDefault="000F3405">
      <w:pPr>
        <w:spacing w:line="480" w:lineRule="auto"/>
        <w:jc w:val="both"/>
      </w:pPr>
      <w:r>
        <w:rPr>
          <w:rFonts w:ascii="Arial" w:eastAsia="Times New Roman" w:hAnsi="Arial" w:cs="Times New Roman"/>
          <w:color w:val="000000"/>
          <w:sz w:val="20"/>
          <w:lang w:eastAsia="en-US"/>
        </w:rPr>
        <w:t>L’installazione possiede le seguenti caratteristiche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000000"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F3405">
            <w:pPr>
              <w:pStyle w:val="Contenutotabella"/>
              <w:jc w:val="both"/>
            </w:pPr>
            <w:r>
              <w:rPr>
                <w:rFonts w:ascii="Arial" w:eastAsia="Times New Roman" w:hAnsi="Arial" w:cs="Times New Roman"/>
                <w:sz w:val="20"/>
              </w:rPr>
              <w:t>Superficie totale (mq)</w:t>
            </w:r>
          </w:p>
        </w:tc>
        <w:tc>
          <w:tcPr>
            <w:tcW w:w="24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F3405">
            <w:pPr>
              <w:pStyle w:val="Contenutotabella"/>
              <w:jc w:val="both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0F3405">
            <w:pPr>
              <w:pStyle w:val="Contenutotabella"/>
              <w:jc w:val="both"/>
            </w:pPr>
            <w:r>
              <w:rPr>
                <w:rFonts w:ascii="Arial" w:eastAsia="Times New Roman" w:hAnsi="Arial" w:cs="Times New Roman"/>
                <w:sz w:val="20"/>
              </w:rPr>
              <w:t>Potenza (Kw</w:t>
            </w:r>
            <w:r>
              <w:rPr>
                <w:rFonts w:ascii="Arial" w:eastAsia="Times New Roman" w:hAnsi="Arial" w:cs="Times New Roman"/>
                <w:sz w:val="20"/>
              </w:rPr>
              <w:t>p</w:t>
            </w:r>
            <w:r>
              <w:rPr>
                <w:rFonts w:ascii="Arial" w:eastAsia="Times New Roman" w:hAnsi="Arial" w:cs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0F3405">
            <w:pPr>
              <w:pStyle w:val="Contenutotabella"/>
              <w:jc w:val="both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:rsidR="00000000" w:rsidRDefault="000F3405">
      <w:pPr>
        <w:spacing w:line="480" w:lineRule="auto"/>
        <w:jc w:val="both"/>
        <w:rPr>
          <w:rFonts w:ascii="Arial" w:eastAsia="Times New Roman" w:hAnsi="Arial" w:cs="Times New Roman"/>
          <w:color w:val="000000"/>
          <w:sz w:val="12"/>
          <w:szCs w:val="12"/>
          <w:lang w:eastAsia="en-US"/>
        </w:rPr>
      </w:pPr>
    </w:p>
    <w:p w:rsidR="00000000" w:rsidRDefault="000F3405">
      <w:pPr>
        <w:jc w:val="center"/>
      </w:pPr>
      <w:r>
        <w:rPr>
          <w:rFonts w:ascii="Arial" w:eastAsia="Times New Roman" w:hAnsi="Arial" w:cs="Times New Roman"/>
          <w:b/>
          <w:color w:val="000000"/>
          <w:sz w:val="28"/>
          <w:lang w:eastAsia="en-US"/>
        </w:rPr>
        <w:t>DICHIARA</w:t>
      </w:r>
    </w:p>
    <w:p w:rsidR="00000000" w:rsidRDefault="000F3405">
      <w:pPr>
        <w:pStyle w:val="Titolo"/>
      </w:pPr>
      <w:r>
        <w:rPr>
          <w:rFonts w:ascii="Arial" w:eastAsia="Times New Roman" w:hAnsi="Arial" w:cs="Liberation Serif"/>
          <w:b/>
          <w:color w:val="000000"/>
          <w:sz w:val="20"/>
          <w:szCs w:val="20"/>
          <w:lang w:eastAsia="it-IT" w:bidi="ar-SA"/>
        </w:rPr>
        <w:t>(DICHIARAZIONE SOSTITUTIVA DELL’ATTO DI NOTORIETÀ - art. 47 D.P.R. 28 dicembre 2000, n. 445)</w:t>
      </w:r>
    </w:p>
    <w:p w:rsidR="00000000" w:rsidRDefault="000F3405">
      <w:pPr>
        <w:jc w:val="center"/>
        <w:rPr>
          <w:rFonts w:ascii="Arial" w:eastAsia="Times New Roman" w:hAnsi="Arial" w:cs="Times New Roman"/>
          <w:b/>
          <w:color w:val="000000"/>
          <w:lang w:eastAsia="en-US"/>
        </w:rPr>
      </w:pPr>
    </w:p>
    <w:p w:rsidR="00000000" w:rsidRDefault="000F3405">
      <w:pPr>
        <w:pStyle w:val="Corpotesto"/>
      </w:pPr>
      <w:r>
        <w:rPr>
          <w:rFonts w:ascii="Arial" w:eastAsia="Times New Roman" w:hAnsi="Arial" w:cs="Times New Roman"/>
          <w:color w:val="000000"/>
          <w:sz w:val="20"/>
          <w:lang w:eastAsia="it-IT" w:bidi="ar-SA"/>
        </w:rPr>
        <w:t>consapevole delle sanzioni penali, nel caso di dichiar</w:t>
      </w:r>
      <w:r>
        <w:rPr>
          <w:rFonts w:ascii="Arial" w:eastAsia="Times New Roman" w:hAnsi="Arial" w:cs="Times New Roman"/>
          <w:color w:val="000000"/>
          <w:sz w:val="20"/>
          <w:lang w:eastAsia="it-IT" w:bidi="ar-SA"/>
        </w:rPr>
        <w:t>azioni non veritiere, di formazione o uso di atti falsi, richiamate dall’art. 76 del D.P.R. 445 del 28 dicembre 2000 , che:</w:t>
      </w:r>
    </w:p>
    <w:p w:rsidR="00000000" w:rsidRDefault="00967136">
      <w:pPr>
        <w:spacing w:line="480" w:lineRule="auto"/>
        <w:ind w:left="360"/>
        <w:jc w:val="both"/>
      </w:pPr>
      <w:r>
        <w:rPr>
          <w:noProof/>
          <w:lang w:eastAsia="it-IT" w:bidi="ar-SA"/>
        </w:rPr>
        <w:drawing>
          <wp:inline distT="0" distB="0" distL="0" distR="0">
            <wp:extent cx="194945" cy="152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>il fabbricato su cui verrà posizionato l’impianto è di sua proprietà;</w:t>
      </w:r>
    </w:p>
    <w:p w:rsidR="00000000" w:rsidRDefault="00967136">
      <w:pPr>
        <w:ind w:left="703" w:hanging="346"/>
        <w:jc w:val="both"/>
      </w:pPr>
      <w:r>
        <w:rPr>
          <w:noProof/>
          <w:lang w:eastAsia="it-IT" w:bidi="ar-SA"/>
        </w:rPr>
        <w:drawing>
          <wp:inline distT="0" distB="0" distL="0" distR="0">
            <wp:extent cx="194945" cy="152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>il fabbricato su cui verrà posizionato l’impianto non ricade</w:t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 xml:space="preserve"> in zona soggetta a vincolo ambientale, forestale e l’immobile non risulta schedato;</w:t>
      </w:r>
    </w:p>
    <w:p w:rsidR="00000000" w:rsidRDefault="00967136">
      <w:pPr>
        <w:ind w:left="357"/>
        <w:jc w:val="both"/>
      </w:pPr>
      <w:r>
        <w:rPr>
          <w:noProof/>
          <w:lang w:eastAsia="it-IT" w:bidi="ar-SA"/>
        </w:rPr>
        <w:drawing>
          <wp:inline distT="0" distB="0" distL="0" distR="0">
            <wp:extent cx="194945" cy="15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>prima dell'attivazione dell'impianto sarà conseguito il certificato di regolare esecuzione e copia</w:t>
      </w:r>
    </w:p>
    <w:p w:rsidR="00000000" w:rsidRDefault="000F3405">
      <w:pPr>
        <w:ind w:left="357"/>
        <w:jc w:val="both"/>
      </w:pPr>
      <w:r>
        <w:rPr>
          <w:rFonts w:ascii="Arial" w:eastAsia="Times New Roman" w:hAnsi="Arial" w:cs="Times New Roman"/>
          <w:color w:val="000000"/>
          <w:sz w:val="20"/>
          <w:lang w:eastAsia="en-US"/>
        </w:rPr>
        <w:t xml:space="preserve">      </w:t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>verrà  depositata in Comune.</w:t>
      </w:r>
    </w:p>
    <w:p w:rsidR="00000000" w:rsidRDefault="00967136">
      <w:pPr>
        <w:spacing w:line="480" w:lineRule="auto"/>
        <w:ind w:left="360"/>
        <w:jc w:val="both"/>
      </w:pPr>
      <w:r>
        <w:rPr>
          <w:noProof/>
          <w:lang w:eastAsia="it-IT" w:bidi="ar-SA"/>
        </w:rPr>
        <w:drawing>
          <wp:inline distT="0" distB="0" distL="0" distR="0">
            <wp:extent cx="194945" cy="152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>l’intervento richiesto non altererà</w:t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 xml:space="preserve"> lo stato dei luoghi.</w:t>
      </w:r>
    </w:p>
    <w:p w:rsidR="00000000" w:rsidRDefault="00967136">
      <w:pPr>
        <w:ind w:left="720" w:hanging="360"/>
        <w:jc w:val="both"/>
      </w:pPr>
      <w:r>
        <w:rPr>
          <w:noProof/>
          <w:lang w:eastAsia="it-IT" w:bidi="ar-SA"/>
        </w:rPr>
        <w:drawing>
          <wp:inline distT="0" distB="0" distL="0" distR="0">
            <wp:extent cx="194945" cy="152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>di essere informato, ai sensi e per gli effetti di cui all'art. 10 della legge n. 675/96 che i dati personali raccolti saranno trattati, anche con strumenti informatici, esclusivamente nell'ambito del procedimento per il quale la pre</w:t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>sente dichiarazione viene resa.</w:t>
      </w:r>
    </w:p>
    <w:p w:rsidR="00000000" w:rsidRDefault="000F3405">
      <w:pPr>
        <w:ind w:hanging="360"/>
        <w:jc w:val="both"/>
        <w:rPr>
          <w:rFonts w:ascii="Arial" w:eastAsia="Times New Roman" w:hAnsi="Arial" w:cs="Times New Roman"/>
          <w:color w:val="000000"/>
          <w:sz w:val="20"/>
          <w:lang w:eastAsia="en-US"/>
        </w:rPr>
      </w:pPr>
    </w:p>
    <w:p w:rsidR="00000000" w:rsidRDefault="00967136">
      <w:pPr>
        <w:ind w:left="360"/>
        <w:jc w:val="both"/>
      </w:pPr>
      <w:r>
        <w:rPr>
          <w:noProof/>
          <w:lang w:eastAsia="it-IT" w:bidi="ar-SA"/>
        </w:rPr>
        <w:drawing>
          <wp:inline distT="0" distB="0" distL="0" distR="0">
            <wp:extent cx="194945" cy="1524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405">
        <w:rPr>
          <w:rFonts w:ascii="Arial" w:eastAsia="Times New Roman" w:hAnsi="Arial" w:cs="Times New Roman"/>
          <w:color w:val="000000"/>
          <w:sz w:val="20"/>
          <w:lang w:eastAsia="en-US"/>
        </w:rPr>
        <w:t>____________________________________________________________________________</w:t>
      </w:r>
    </w:p>
    <w:p w:rsidR="00000000" w:rsidRDefault="000F3405">
      <w:pPr>
        <w:jc w:val="center"/>
        <w:rPr>
          <w:rFonts w:ascii="Arial" w:eastAsia="Times New Roman" w:hAnsi="Arial" w:cs="Times New Roman"/>
          <w:b/>
          <w:color w:val="000000"/>
          <w:sz w:val="28"/>
          <w:lang w:eastAsia="en-US"/>
        </w:rPr>
      </w:pPr>
    </w:p>
    <w:p w:rsidR="00000000" w:rsidRDefault="000F3405">
      <w:pPr>
        <w:jc w:val="center"/>
      </w:pPr>
      <w:r>
        <w:rPr>
          <w:rFonts w:ascii="Arial" w:eastAsia="Times New Roman" w:hAnsi="Arial" w:cs="Times New Roman"/>
          <w:b/>
          <w:color w:val="000000"/>
          <w:sz w:val="28"/>
          <w:lang w:eastAsia="en-US"/>
        </w:rPr>
        <w:t>ALLEGA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copia documenti di riconoscimento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versamento dei diritti di segreteria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planimetria catastale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estratto prg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documentazione f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otografica esauriente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relazione tecnica</w:t>
      </w:r>
    </w:p>
    <w:p w:rsidR="00000000" w:rsidRDefault="000F3405">
      <w:pPr>
        <w:rPr>
          <w:rFonts w:ascii="Arial" w:eastAsia="Times New Roman" w:hAnsi="Arial" w:cs="Times New Roman"/>
          <w:color w:val="000000"/>
          <w:sz w:val="16"/>
          <w:szCs w:val="16"/>
          <w:lang w:eastAsia="en-US"/>
        </w:rPr>
      </w:pP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per impiant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i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 xml:space="preserve"> con potenza superiore ai 6 K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wp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disegno planimetrico</w:t>
      </w:r>
    </w:p>
    <w:p w:rsidR="00000000" w:rsidRDefault="000F3405"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ab/>
      </w:r>
      <w:r>
        <w:rPr>
          <w:rFonts w:ascii="Wingdings" w:hAnsi="Wingdings" w:cs="Times New Roman"/>
          <w:sz w:val="22"/>
        </w:rPr>
        <w:t></w:t>
      </w:r>
      <w:r>
        <w:rPr>
          <w:rFonts w:ascii="Wingdings" w:hAnsi="Wingdings" w:cs="Times New Roman"/>
          <w:sz w:val="22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  <w:lang w:eastAsia="en-US"/>
        </w:rPr>
        <w:t>schema dell’impianto</w:t>
      </w:r>
    </w:p>
    <w:p w:rsidR="00000000" w:rsidRDefault="000F3405">
      <w:pPr>
        <w:rPr>
          <w:sz w:val="16"/>
          <w:szCs w:val="16"/>
        </w:rPr>
      </w:pPr>
    </w:p>
    <w:p w:rsidR="00000000" w:rsidRDefault="000F3405">
      <w:pPr>
        <w:spacing w:line="360" w:lineRule="auto"/>
        <w:ind w:left="357"/>
        <w:jc w:val="both"/>
      </w:pPr>
      <w:r>
        <w:rPr>
          <w:rFonts w:ascii="Wingdings" w:eastAsia="Times New Roman" w:hAnsi="Wingdings" w:cs="Times New Roman"/>
          <w:color w:val="000000"/>
          <w:sz w:val="22"/>
        </w:rPr>
        <w:t></w:t>
      </w:r>
      <w:r>
        <w:rPr>
          <w:rFonts w:ascii="Wingdings" w:eastAsia="Times New Roman" w:hAnsi="Wingdings" w:cs="Times New Roman"/>
          <w:color w:val="000000"/>
          <w:sz w:val="22"/>
        </w:rPr>
        <w:t></w:t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>altro (specificare)________________________________</w:t>
      </w:r>
    </w:p>
    <w:p w:rsidR="00000000" w:rsidRDefault="000F3405">
      <w:pPr>
        <w:spacing w:line="360" w:lineRule="auto"/>
        <w:ind w:left="357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en-US"/>
        </w:rPr>
      </w:pPr>
    </w:p>
    <w:p w:rsidR="00000000" w:rsidRDefault="000F3405">
      <w:pPr>
        <w:rPr>
          <w:rFonts w:ascii="Arial" w:eastAsia="Times New Roman" w:hAnsi="Arial" w:cs="Times New Roman"/>
          <w:color w:val="000000"/>
          <w:sz w:val="18"/>
          <w:lang w:eastAsia="en-US"/>
        </w:rPr>
      </w:pPr>
    </w:p>
    <w:p w:rsidR="00000000" w:rsidRDefault="000F3405">
      <w:r>
        <w:rPr>
          <w:rFonts w:ascii="Arial" w:eastAsia="Times New Roman" w:hAnsi="Arial" w:cs="Times New Roman"/>
          <w:color w:val="000000"/>
          <w:sz w:val="18"/>
          <w:lang w:eastAsia="en-US"/>
        </w:rPr>
        <w:t>Data richiesta ____________________</w:t>
      </w:r>
      <w:r>
        <w:rPr>
          <w:rFonts w:ascii="Arial" w:eastAsia="Times New Roman" w:hAnsi="Arial" w:cs="Times New Roman"/>
          <w:color w:val="000000"/>
          <w:sz w:val="18"/>
          <w:lang w:eastAsia="en-US"/>
        </w:rPr>
        <w:tab/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ab/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ab/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ab/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ab/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ab/>
      </w:r>
    </w:p>
    <w:p w:rsidR="00000000" w:rsidRDefault="000F3405">
      <w:pPr>
        <w:tabs>
          <w:tab w:val="center" w:pos="7200"/>
        </w:tabs>
        <w:ind w:firstLine="360"/>
        <w:rPr>
          <w:rFonts w:ascii="Arial" w:eastAsia="Times New Roman" w:hAnsi="Arial" w:cs="Times New Roman"/>
          <w:color w:val="000000"/>
          <w:sz w:val="20"/>
          <w:lang w:eastAsia="en-US"/>
        </w:rPr>
      </w:pPr>
    </w:p>
    <w:p w:rsidR="00000000" w:rsidRDefault="000F3405">
      <w:pPr>
        <w:tabs>
          <w:tab w:val="center" w:pos="7200"/>
        </w:tabs>
        <w:ind w:firstLine="360"/>
      </w:pPr>
      <w:r>
        <w:rPr>
          <w:rFonts w:ascii="Arial" w:eastAsia="Times New Roman" w:hAnsi="Arial" w:cs="Times New Roman"/>
          <w:color w:val="000000"/>
          <w:sz w:val="20"/>
          <w:lang w:eastAsia="en-US"/>
        </w:rPr>
        <w:tab/>
        <w:t>IL RICHIEDENTE</w:t>
      </w:r>
    </w:p>
    <w:p w:rsidR="00000000" w:rsidRDefault="000F3405">
      <w:pPr>
        <w:tabs>
          <w:tab w:val="center" w:pos="7200"/>
        </w:tabs>
        <w:ind w:firstLine="360"/>
        <w:rPr>
          <w:rFonts w:ascii="Arial" w:eastAsia="Times New Roman" w:hAnsi="Arial" w:cs="Times New Roman"/>
          <w:color w:val="000000"/>
          <w:sz w:val="20"/>
          <w:lang w:eastAsia="en-US"/>
        </w:rPr>
      </w:pPr>
    </w:p>
    <w:p w:rsidR="00000000" w:rsidRDefault="000F3405">
      <w:pPr>
        <w:tabs>
          <w:tab w:val="center" w:pos="7200"/>
        </w:tabs>
        <w:ind w:firstLine="360"/>
        <w:rPr>
          <w:rFonts w:ascii="Arial" w:eastAsia="Times New Roman" w:hAnsi="Arial" w:cs="Times New Roman"/>
          <w:color w:val="000000"/>
          <w:sz w:val="20"/>
          <w:lang w:eastAsia="en-US"/>
        </w:rPr>
      </w:pPr>
    </w:p>
    <w:p w:rsidR="00000000" w:rsidRDefault="000F3405">
      <w:pPr>
        <w:tabs>
          <w:tab w:val="center" w:pos="7200"/>
        </w:tabs>
        <w:ind w:firstLine="360"/>
      </w:pPr>
      <w:r>
        <w:rPr>
          <w:rFonts w:ascii="Arial" w:eastAsia="Times New Roman" w:hAnsi="Arial" w:cs="Times New Roman"/>
          <w:color w:val="000000"/>
          <w:sz w:val="20"/>
          <w:lang w:eastAsia="en-US"/>
        </w:rPr>
        <w:tab/>
        <w:t>_</w:t>
      </w:r>
      <w:r>
        <w:rPr>
          <w:rFonts w:ascii="Arial" w:eastAsia="Times New Roman" w:hAnsi="Arial" w:cs="Times New Roman"/>
          <w:color w:val="000000"/>
          <w:sz w:val="20"/>
          <w:lang w:eastAsia="en-US"/>
        </w:rPr>
        <w:t>_____________________________</w:t>
      </w:r>
    </w:p>
    <w:p w:rsidR="00000000" w:rsidRDefault="000F3405">
      <w:pPr>
        <w:tabs>
          <w:tab w:val="center" w:pos="7200"/>
        </w:tabs>
        <w:ind w:firstLine="360"/>
        <w:rPr>
          <w:rFonts w:ascii="Arial" w:eastAsia="Times New Roman" w:hAnsi="Arial" w:cs="Times New Roman"/>
          <w:color w:val="000000"/>
          <w:sz w:val="20"/>
          <w:lang w:eastAsia="en-US"/>
        </w:rPr>
      </w:pPr>
    </w:p>
    <w:p w:rsidR="00000000" w:rsidRDefault="000F3405">
      <w:pPr>
        <w:tabs>
          <w:tab w:val="center" w:pos="7200"/>
        </w:tabs>
        <w:ind w:firstLine="360"/>
        <w:rPr>
          <w:rFonts w:ascii="Arial" w:eastAsia="Times New Roman" w:hAnsi="Arial" w:cs="Times New Roman"/>
          <w:color w:val="000000"/>
          <w:sz w:val="20"/>
          <w:lang w:eastAsia="en-US"/>
        </w:rPr>
      </w:pPr>
    </w:p>
    <w:p w:rsidR="000F3405" w:rsidRDefault="000F3405">
      <w:pPr>
        <w:spacing w:before="120" w:after="120"/>
        <w:jc w:val="both"/>
      </w:pPr>
      <w:r>
        <w:rPr>
          <w:rFonts w:ascii="Arial" w:eastAsia="Times New Roman" w:hAnsi="Arial" w:cs="Times New Roman"/>
          <w:color w:val="000000"/>
          <w:sz w:val="14"/>
          <w:szCs w:val="14"/>
          <w:lang w:eastAsia="en-US"/>
        </w:rPr>
        <w:t>Ai sensi dell’art. 38, D.P.R. 445 del 28  dicembre 2000,  la dichiarazione è sottoscritta dall’interessato in presenza del dipendente addetto ovvero sottoscritta o inviata insieme alla fotocopia, non autenticata di un docume</w:t>
      </w:r>
      <w:r>
        <w:rPr>
          <w:rFonts w:ascii="Arial" w:eastAsia="Times New Roman" w:hAnsi="Arial" w:cs="Times New Roman"/>
          <w:color w:val="000000"/>
          <w:sz w:val="14"/>
          <w:szCs w:val="14"/>
          <w:lang w:eastAsia="en-US"/>
        </w:rPr>
        <w:t>nto di identità del dichiarante, all’ufficio competente via fax, tramite un incaricato, oppure a mezzo posta</w:t>
      </w:r>
      <w:bookmarkStart w:id="1" w:name="__Fieldmark__2489_167625278"/>
      <w:bookmarkStart w:id="2" w:name="__Fieldmark__2465_167625278"/>
      <w:bookmarkStart w:id="3" w:name="__Fieldmark__2465_1676252781"/>
      <w:bookmarkStart w:id="4" w:name="%EF%81%9F%EF%81%9F%EF%81%86%EF%81%A9%EF%"/>
      <w:bookmarkStart w:id="5" w:name="__Fieldmark__2455_167625278"/>
      <w:bookmarkStart w:id="6" w:name="__Fieldmark__2450_1676252781"/>
      <w:bookmarkStart w:id="7" w:name="__Fieldmark__2450_167625278"/>
      <w:bookmarkStart w:id="8" w:name="__Fieldmark__2445_167625278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0F3405">
      <w:footerReference w:type="default" r:id="rId10"/>
      <w:footerReference w:type="first" r:id="rId11"/>
      <w:pgSz w:w="11906" w:h="16838"/>
      <w:pgMar w:top="1134" w:right="1134" w:bottom="1417" w:left="1134" w:header="720" w:footer="1134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05" w:rsidRDefault="000F3405">
      <w:pPr>
        <w:rPr>
          <w:rFonts w:hint="eastAsia"/>
        </w:rPr>
      </w:pPr>
      <w:r>
        <w:separator/>
      </w:r>
    </w:p>
  </w:endnote>
  <w:endnote w:type="continuationSeparator" w:id="0">
    <w:p w:rsidR="000F3405" w:rsidRDefault="000F34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3405">
    <w:pPr>
      <w:pStyle w:val="Pidipagina"/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967136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34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05" w:rsidRDefault="000F3405">
      <w:pPr>
        <w:rPr>
          <w:rFonts w:hint="eastAsia"/>
        </w:rPr>
      </w:pPr>
      <w:r>
        <w:separator/>
      </w:r>
    </w:p>
  </w:footnote>
  <w:footnote w:type="continuationSeparator" w:id="0">
    <w:p w:rsidR="000F3405" w:rsidRDefault="000F34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6"/>
    <w:rsid w:val="000F3405"/>
    <w:rsid w:val="009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olo5">
    <w:name w:val="heading 5"/>
    <w:basedOn w:val="Titolo1"/>
    <w:qFormat/>
    <w:p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  <w:rPr>
      <w:rFonts w:cs="Times New Roma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ocumentMap">
    <w:name w:val="DocumentMap"/>
    <w:pPr>
      <w:suppressAutoHyphens/>
    </w:pPr>
    <w:rPr>
      <w:rFonts w:eastAsia="Wingdings"/>
      <w:kern w:val="2"/>
      <w:lang w:bidi="hi-IN"/>
    </w:rPr>
  </w:style>
  <w:style w:type="paragraph" w:customStyle="1" w:styleId="Pie8dipagina">
    <w:name w:val="Pièe8 di pagina"/>
    <w:basedOn w:val="Normale"/>
    <w:pPr>
      <w:widowControl w:val="0"/>
      <w:tabs>
        <w:tab w:val="center" w:pos="4819"/>
        <w:tab w:val="right" w:pos="9638"/>
      </w:tabs>
    </w:pPr>
    <w:rPr>
      <w:rFonts w:ascii="Times New Roman" w:eastAsia="Times New Roman" w:hAnsi="Times New Roman" w:cs="Liberation Serif"/>
      <w:color w:val="000000"/>
      <w:sz w:val="20"/>
      <w:szCs w:val="20"/>
      <w:lang w:eastAsia="it-IT" w:bidi="ar-SA"/>
    </w:rPr>
  </w:style>
  <w:style w:type="paragraph" w:styleId="Intestazione">
    <w:name w:val="header"/>
    <w:basedOn w:val="Normale"/>
  </w:style>
  <w:style w:type="paragraph" w:styleId="Titolo">
    <w:name w:val="Title"/>
    <w:basedOn w:val="Titolo1"/>
    <w:qFormat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itolo5">
    <w:name w:val="heading 5"/>
    <w:basedOn w:val="Titolo1"/>
    <w:qFormat/>
    <w:p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  <w:rPr>
      <w:rFonts w:cs="Times New Roma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ocumentMap">
    <w:name w:val="DocumentMap"/>
    <w:pPr>
      <w:suppressAutoHyphens/>
    </w:pPr>
    <w:rPr>
      <w:rFonts w:eastAsia="Wingdings"/>
      <w:kern w:val="2"/>
      <w:lang w:bidi="hi-IN"/>
    </w:rPr>
  </w:style>
  <w:style w:type="paragraph" w:customStyle="1" w:styleId="Pie8dipagina">
    <w:name w:val="Pièe8 di pagina"/>
    <w:basedOn w:val="Normale"/>
    <w:pPr>
      <w:widowControl w:val="0"/>
      <w:tabs>
        <w:tab w:val="center" w:pos="4819"/>
        <w:tab w:val="right" w:pos="9638"/>
      </w:tabs>
    </w:pPr>
    <w:rPr>
      <w:rFonts w:ascii="Times New Roman" w:eastAsia="Times New Roman" w:hAnsi="Times New Roman" w:cs="Liberation Serif"/>
      <w:color w:val="000000"/>
      <w:sz w:val="20"/>
      <w:szCs w:val="20"/>
      <w:lang w:eastAsia="it-IT" w:bidi="ar-SA"/>
    </w:rPr>
  </w:style>
  <w:style w:type="paragraph" w:styleId="Intestazione">
    <w:name w:val="header"/>
    <w:basedOn w:val="Normale"/>
  </w:style>
  <w:style w:type="paragraph" w:styleId="Titolo">
    <w:name w:val="Title"/>
    <w:basedOn w:val="Titolo1"/>
    <w:qFormat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2018-11-23T11:36:00Z</cp:lastPrinted>
  <dcterms:created xsi:type="dcterms:W3CDTF">2018-11-26T07:56:00Z</dcterms:created>
  <dcterms:modified xsi:type="dcterms:W3CDTF">2018-11-26T07:56:00Z</dcterms:modified>
</cp:coreProperties>
</file>